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47094" w:rsidRDefault="006B2131">
      <w:pPr>
        <w:pBdr>
          <w:top w:val="nil"/>
          <w:left w:val="nil"/>
          <w:bottom w:val="nil"/>
          <w:right w:val="nil"/>
          <w:between w:val="nil"/>
        </w:pBdr>
        <w:spacing w:after="0" w:line="240" w:lineRule="auto"/>
        <w:jc w:val="center"/>
        <w:rPr>
          <w:b/>
          <w:color w:val="000000"/>
        </w:rPr>
      </w:pPr>
      <w:bookmarkStart w:id="0" w:name="_heading=h.gjdgxs" w:colFirst="0" w:colLast="0"/>
      <w:bookmarkStart w:id="1" w:name="_GoBack"/>
      <w:bookmarkEnd w:id="0"/>
      <w:bookmarkEnd w:id="1"/>
      <w:r>
        <w:rPr>
          <w:b/>
          <w:color w:val="000000"/>
        </w:rPr>
        <w:t>CFL Regular Board Meeting</w:t>
      </w:r>
    </w:p>
    <w:p w14:paraId="00000002" w14:textId="77777777" w:rsidR="00347094" w:rsidRDefault="006B2131">
      <w:pPr>
        <w:jc w:val="center"/>
      </w:pPr>
      <w:r>
        <w:t>April 19, 2023-6:30 pm</w:t>
      </w:r>
    </w:p>
    <w:p w14:paraId="00000003" w14:textId="77777777" w:rsidR="00347094" w:rsidRDefault="006B2131">
      <w:pPr>
        <w:jc w:val="center"/>
      </w:pPr>
      <w:r>
        <w:t>Meeting Minutes</w:t>
      </w:r>
    </w:p>
    <w:p w14:paraId="00000004" w14:textId="77777777" w:rsidR="00347094" w:rsidRDefault="00347094">
      <w:pPr>
        <w:jc w:val="center"/>
      </w:pPr>
    </w:p>
    <w:p w14:paraId="00000005" w14:textId="77777777" w:rsidR="00347094" w:rsidRDefault="006B2131">
      <w:pPr>
        <w:pBdr>
          <w:top w:val="nil"/>
          <w:left w:val="nil"/>
          <w:bottom w:val="nil"/>
          <w:right w:val="nil"/>
          <w:between w:val="nil"/>
        </w:pBdr>
        <w:spacing w:after="0" w:line="240" w:lineRule="auto"/>
        <w:rPr>
          <w:b/>
          <w:color w:val="000000"/>
        </w:rPr>
      </w:pPr>
      <w:r>
        <w:rPr>
          <w:b/>
          <w:color w:val="000000"/>
        </w:rPr>
        <w:t>Board Members</w:t>
      </w:r>
    </w:p>
    <w:p w14:paraId="00000006" w14:textId="77777777" w:rsidR="00347094" w:rsidRDefault="006B2131">
      <w:pPr>
        <w:pBdr>
          <w:top w:val="nil"/>
          <w:left w:val="nil"/>
          <w:bottom w:val="nil"/>
          <w:right w:val="nil"/>
          <w:between w:val="nil"/>
        </w:pBdr>
        <w:spacing w:after="0" w:line="240" w:lineRule="auto"/>
        <w:rPr>
          <w:color w:val="000000"/>
        </w:rPr>
      </w:pPr>
      <w:r>
        <w:rPr>
          <w:color w:val="000000"/>
        </w:rPr>
        <w:t>John Hoeschele, Mike Anderson, Lauren Mossotti-Kline, Liz Cole, Julie Campbell, Eugene Waldbauer, Mark Webster, Diane Ames, Myron Walter, Kathleen Hennessy, Kim Hay</w:t>
      </w:r>
    </w:p>
    <w:p w14:paraId="00000007" w14:textId="77777777" w:rsidR="00347094" w:rsidRDefault="006B2131">
      <w:pPr>
        <w:pBdr>
          <w:top w:val="nil"/>
          <w:left w:val="nil"/>
          <w:bottom w:val="nil"/>
          <w:right w:val="nil"/>
          <w:between w:val="nil"/>
        </w:pBdr>
        <w:spacing w:after="0" w:line="240" w:lineRule="auto"/>
        <w:rPr>
          <w:color w:val="000000"/>
        </w:rPr>
      </w:pPr>
      <w:r>
        <w:rPr>
          <w:color w:val="000000"/>
        </w:rPr>
        <w:t xml:space="preserve">attending via Zoom Glenn Reisweber, 3128C </w:t>
      </w:r>
      <w:proofErr w:type="spellStart"/>
      <w:r>
        <w:rPr>
          <w:color w:val="000000"/>
        </w:rPr>
        <w:t>Radiere</w:t>
      </w:r>
      <w:proofErr w:type="spellEnd"/>
      <w:r>
        <w:rPr>
          <w:color w:val="000000"/>
        </w:rPr>
        <w:t xml:space="preserve"> Loop, West Point, NY 10996</w:t>
      </w:r>
    </w:p>
    <w:p w14:paraId="00000008" w14:textId="77777777" w:rsidR="00347094" w:rsidRDefault="006B2131">
      <w:pPr>
        <w:pBdr>
          <w:top w:val="nil"/>
          <w:left w:val="nil"/>
          <w:bottom w:val="nil"/>
          <w:right w:val="nil"/>
          <w:between w:val="nil"/>
        </w:pBdr>
        <w:spacing w:after="0" w:line="240" w:lineRule="auto"/>
        <w:rPr>
          <w:color w:val="000000"/>
        </w:rPr>
      </w:pPr>
      <w:r>
        <w:rPr>
          <w:color w:val="000000"/>
        </w:rPr>
        <w:t>Excused: Mark Martin, Br</w:t>
      </w:r>
      <w:r>
        <w:t>y</w:t>
      </w:r>
      <w:r>
        <w:rPr>
          <w:color w:val="000000"/>
        </w:rPr>
        <w:t>an Riccardi</w:t>
      </w:r>
    </w:p>
    <w:p w14:paraId="00000009" w14:textId="77777777" w:rsidR="00347094" w:rsidRDefault="00347094">
      <w:pPr>
        <w:pBdr>
          <w:top w:val="nil"/>
          <w:left w:val="nil"/>
          <w:bottom w:val="nil"/>
          <w:right w:val="nil"/>
          <w:between w:val="nil"/>
        </w:pBdr>
        <w:spacing w:after="0" w:line="240" w:lineRule="auto"/>
        <w:rPr>
          <w:b/>
          <w:color w:val="000000"/>
        </w:rPr>
      </w:pPr>
    </w:p>
    <w:p w14:paraId="0000000A" w14:textId="77777777" w:rsidR="00347094" w:rsidRDefault="006B2131">
      <w:pPr>
        <w:pBdr>
          <w:top w:val="nil"/>
          <w:left w:val="nil"/>
          <w:bottom w:val="nil"/>
          <w:right w:val="nil"/>
          <w:between w:val="nil"/>
        </w:pBdr>
        <w:spacing w:after="0" w:line="240" w:lineRule="auto"/>
        <w:rPr>
          <w:b/>
          <w:color w:val="000000"/>
        </w:rPr>
      </w:pPr>
      <w:r>
        <w:rPr>
          <w:b/>
          <w:color w:val="000000"/>
        </w:rPr>
        <w:t>Others Present</w:t>
      </w:r>
    </w:p>
    <w:p w14:paraId="0000000B" w14:textId="77777777" w:rsidR="00347094" w:rsidRDefault="006B2131">
      <w:pPr>
        <w:pBdr>
          <w:top w:val="nil"/>
          <w:left w:val="nil"/>
          <w:bottom w:val="nil"/>
          <w:right w:val="nil"/>
          <w:between w:val="nil"/>
        </w:pBdr>
        <w:spacing w:after="0" w:line="240" w:lineRule="auto"/>
        <w:rPr>
          <w:color w:val="000000"/>
        </w:rPr>
      </w:pPr>
      <w:r>
        <w:rPr>
          <w:color w:val="000000"/>
        </w:rPr>
        <w:t xml:space="preserve">Staff: Director Jen Graney, Theresa Mekeel (asst to the Director) </w:t>
      </w:r>
    </w:p>
    <w:p w14:paraId="0000000C" w14:textId="77777777" w:rsidR="00347094" w:rsidRDefault="006B2131">
      <w:pPr>
        <w:pBdr>
          <w:top w:val="nil"/>
          <w:left w:val="nil"/>
          <w:bottom w:val="nil"/>
          <w:right w:val="nil"/>
          <w:between w:val="nil"/>
        </w:pBdr>
        <w:spacing w:after="0" w:line="240" w:lineRule="auto"/>
        <w:rPr>
          <w:color w:val="000000"/>
        </w:rPr>
      </w:pPr>
      <w:r>
        <w:rPr>
          <w:color w:val="000000"/>
        </w:rPr>
        <w:t>Friends representative: Jan Dempsey</w:t>
      </w:r>
    </w:p>
    <w:p w14:paraId="0000000D" w14:textId="77777777" w:rsidR="00347094" w:rsidRDefault="00347094">
      <w:pPr>
        <w:pBdr>
          <w:top w:val="nil"/>
          <w:left w:val="nil"/>
          <w:bottom w:val="nil"/>
          <w:right w:val="nil"/>
          <w:between w:val="nil"/>
        </w:pBdr>
        <w:spacing w:after="0" w:line="240" w:lineRule="auto"/>
        <w:rPr>
          <w:color w:val="000000"/>
        </w:rPr>
      </w:pPr>
    </w:p>
    <w:p w14:paraId="0000000E" w14:textId="77777777" w:rsidR="00347094" w:rsidRDefault="00347094">
      <w:pPr>
        <w:pBdr>
          <w:top w:val="nil"/>
          <w:left w:val="nil"/>
          <w:bottom w:val="nil"/>
          <w:right w:val="nil"/>
          <w:between w:val="nil"/>
        </w:pBdr>
        <w:spacing w:after="0" w:line="240" w:lineRule="auto"/>
        <w:rPr>
          <w:color w:val="000000"/>
        </w:rPr>
      </w:pPr>
    </w:p>
    <w:p w14:paraId="0000000F" w14:textId="77777777" w:rsidR="00347094" w:rsidRDefault="006B2131">
      <w:pPr>
        <w:pBdr>
          <w:top w:val="nil"/>
          <w:left w:val="nil"/>
          <w:bottom w:val="nil"/>
          <w:right w:val="nil"/>
          <w:between w:val="nil"/>
        </w:pBdr>
        <w:spacing w:after="0" w:line="240" w:lineRule="auto"/>
        <w:rPr>
          <w:b/>
          <w:color w:val="000000"/>
        </w:rPr>
      </w:pPr>
      <w:r>
        <w:rPr>
          <w:b/>
          <w:color w:val="000000"/>
        </w:rPr>
        <w:t>Regular Meeting:</w:t>
      </w:r>
    </w:p>
    <w:p w14:paraId="00000010" w14:textId="77777777" w:rsidR="00347094" w:rsidRDefault="00347094">
      <w:pPr>
        <w:pBdr>
          <w:top w:val="nil"/>
          <w:left w:val="nil"/>
          <w:bottom w:val="nil"/>
          <w:right w:val="nil"/>
          <w:between w:val="nil"/>
        </w:pBdr>
        <w:spacing w:after="0" w:line="240" w:lineRule="auto"/>
        <w:rPr>
          <w:b/>
          <w:color w:val="000000"/>
        </w:rPr>
      </w:pPr>
    </w:p>
    <w:p w14:paraId="00000011" w14:textId="77777777" w:rsidR="00347094" w:rsidRDefault="006B2131">
      <w:pPr>
        <w:numPr>
          <w:ilvl w:val="0"/>
          <w:numId w:val="1"/>
        </w:numPr>
        <w:pBdr>
          <w:top w:val="nil"/>
          <w:left w:val="nil"/>
          <w:bottom w:val="nil"/>
          <w:right w:val="nil"/>
          <w:between w:val="nil"/>
        </w:pBdr>
        <w:spacing w:after="0" w:line="240" w:lineRule="auto"/>
      </w:pPr>
      <w:r>
        <w:rPr>
          <w:color w:val="000000"/>
        </w:rPr>
        <w:t xml:space="preserve"> The meeting was called to order at 6:33 by President Mossotti-Kline</w:t>
      </w:r>
    </w:p>
    <w:p w14:paraId="00000012" w14:textId="77777777" w:rsidR="00347094" w:rsidRDefault="00347094">
      <w:pPr>
        <w:pBdr>
          <w:top w:val="nil"/>
          <w:left w:val="nil"/>
          <w:bottom w:val="nil"/>
          <w:right w:val="nil"/>
          <w:between w:val="nil"/>
        </w:pBdr>
        <w:spacing w:after="0" w:line="240" w:lineRule="auto"/>
        <w:rPr>
          <w:color w:val="000000"/>
        </w:rPr>
      </w:pPr>
    </w:p>
    <w:p w14:paraId="00000013" w14:textId="77777777" w:rsidR="00347094" w:rsidRDefault="006B2131">
      <w:pPr>
        <w:numPr>
          <w:ilvl w:val="0"/>
          <w:numId w:val="1"/>
        </w:numPr>
        <w:pBdr>
          <w:top w:val="nil"/>
          <w:left w:val="nil"/>
          <w:bottom w:val="nil"/>
          <w:right w:val="nil"/>
          <w:between w:val="nil"/>
        </w:pBdr>
        <w:spacing w:after="0" w:line="240" w:lineRule="auto"/>
      </w:pPr>
      <w:r>
        <w:rPr>
          <w:color w:val="000000"/>
        </w:rPr>
        <w:t xml:space="preserve"> Welcome Friends </w:t>
      </w:r>
      <w:proofErr w:type="gramStart"/>
      <w:r>
        <w:rPr>
          <w:color w:val="000000"/>
        </w:rPr>
        <w:t>Guest  Jan</w:t>
      </w:r>
      <w:proofErr w:type="gramEnd"/>
      <w:r>
        <w:rPr>
          <w:color w:val="000000"/>
        </w:rPr>
        <w:t xml:space="preserve"> Dempsey</w:t>
      </w:r>
    </w:p>
    <w:p w14:paraId="00000014" w14:textId="77777777" w:rsidR="00347094" w:rsidRDefault="00347094">
      <w:pPr>
        <w:pBdr>
          <w:top w:val="nil"/>
          <w:left w:val="nil"/>
          <w:bottom w:val="nil"/>
          <w:right w:val="nil"/>
          <w:between w:val="nil"/>
        </w:pBdr>
        <w:ind w:left="720"/>
        <w:rPr>
          <w:color w:val="000000"/>
        </w:rPr>
      </w:pPr>
    </w:p>
    <w:p w14:paraId="00000015" w14:textId="77777777" w:rsidR="00347094" w:rsidRDefault="006B2131">
      <w:pPr>
        <w:numPr>
          <w:ilvl w:val="0"/>
          <w:numId w:val="1"/>
        </w:numPr>
        <w:pBdr>
          <w:top w:val="nil"/>
          <w:left w:val="nil"/>
          <w:bottom w:val="nil"/>
          <w:right w:val="nil"/>
          <w:between w:val="nil"/>
        </w:pBdr>
        <w:spacing w:after="0" w:line="240" w:lineRule="auto"/>
      </w:pPr>
      <w:r>
        <w:rPr>
          <w:color w:val="000000"/>
        </w:rPr>
        <w:t xml:space="preserve">Welcome New </w:t>
      </w:r>
      <w:proofErr w:type="gramStart"/>
      <w:r>
        <w:rPr>
          <w:color w:val="000000"/>
        </w:rPr>
        <w:t>Trustee  Bonnie</w:t>
      </w:r>
      <w:proofErr w:type="gramEnd"/>
      <w:r>
        <w:rPr>
          <w:color w:val="000000"/>
        </w:rPr>
        <w:t xml:space="preserve"> Haines</w:t>
      </w:r>
    </w:p>
    <w:p w14:paraId="00000016" w14:textId="77777777" w:rsidR="00347094" w:rsidRDefault="006B2131">
      <w:pPr>
        <w:pBdr>
          <w:top w:val="nil"/>
          <w:left w:val="nil"/>
          <w:bottom w:val="nil"/>
          <w:right w:val="nil"/>
          <w:between w:val="nil"/>
        </w:pBdr>
        <w:spacing w:after="0" w:line="240" w:lineRule="auto"/>
        <w:rPr>
          <w:color w:val="000000"/>
        </w:rPr>
      </w:pPr>
      <w:r>
        <w:rPr>
          <w:color w:val="000000"/>
        </w:rPr>
        <w:t xml:space="preserve">Trustee Haines will be starting a new term filling seat formerly held by John </w:t>
      </w:r>
      <w:proofErr w:type="spellStart"/>
      <w:r>
        <w:rPr>
          <w:color w:val="000000"/>
        </w:rPr>
        <w:t>Whittleton</w:t>
      </w:r>
      <w:proofErr w:type="spellEnd"/>
      <w:r>
        <w:rPr>
          <w:color w:val="000000"/>
        </w:rPr>
        <w:t xml:space="preserve">. Term ending 2028.  Also </w:t>
      </w:r>
      <w:r>
        <w:rPr>
          <w:color w:val="000000"/>
        </w:rPr>
        <w:t xml:space="preserve">joining the board January 1 this year, Glenn Reisweber, completing Vivian Bosch’s term.  End date 2026. </w:t>
      </w:r>
    </w:p>
    <w:p w14:paraId="00000017" w14:textId="77777777" w:rsidR="00347094" w:rsidRDefault="00347094">
      <w:pPr>
        <w:pBdr>
          <w:top w:val="nil"/>
          <w:left w:val="nil"/>
          <w:bottom w:val="nil"/>
          <w:right w:val="nil"/>
          <w:between w:val="nil"/>
        </w:pBdr>
        <w:spacing w:after="0" w:line="240" w:lineRule="auto"/>
        <w:rPr>
          <w:color w:val="000000"/>
        </w:rPr>
      </w:pPr>
    </w:p>
    <w:p w14:paraId="00000018" w14:textId="77777777" w:rsidR="00347094" w:rsidRDefault="006B2131">
      <w:pPr>
        <w:numPr>
          <w:ilvl w:val="0"/>
          <w:numId w:val="1"/>
        </w:numPr>
        <w:pBdr>
          <w:top w:val="nil"/>
          <w:left w:val="nil"/>
          <w:bottom w:val="nil"/>
          <w:right w:val="nil"/>
          <w:between w:val="nil"/>
        </w:pBdr>
        <w:spacing w:after="0" w:line="240" w:lineRule="auto"/>
      </w:pPr>
      <w:r>
        <w:rPr>
          <w:color w:val="000000"/>
        </w:rPr>
        <w:t xml:space="preserve"> Trustee Campbell moved to approve regular meeting minutes from March 15, 2023, seconded by Trustee Ames.   Motion carried.</w:t>
      </w:r>
    </w:p>
    <w:p w14:paraId="00000019" w14:textId="77777777" w:rsidR="00347094" w:rsidRDefault="00347094">
      <w:pPr>
        <w:pBdr>
          <w:top w:val="nil"/>
          <w:left w:val="nil"/>
          <w:bottom w:val="nil"/>
          <w:right w:val="nil"/>
          <w:between w:val="nil"/>
        </w:pBdr>
        <w:spacing w:after="0" w:line="240" w:lineRule="auto"/>
        <w:ind w:left="720"/>
        <w:rPr>
          <w:color w:val="000000"/>
        </w:rPr>
      </w:pPr>
    </w:p>
    <w:p w14:paraId="0000001A" w14:textId="77777777" w:rsidR="00347094" w:rsidRDefault="006B2131">
      <w:pPr>
        <w:numPr>
          <w:ilvl w:val="0"/>
          <w:numId w:val="1"/>
        </w:numPr>
        <w:pBdr>
          <w:top w:val="nil"/>
          <w:left w:val="nil"/>
          <w:bottom w:val="nil"/>
          <w:right w:val="nil"/>
          <w:between w:val="nil"/>
        </w:pBdr>
        <w:spacing w:after="0" w:line="240" w:lineRule="auto"/>
      </w:pPr>
      <w:r>
        <w:rPr>
          <w:color w:val="000000"/>
        </w:rPr>
        <w:t xml:space="preserve"> Trustee Hennessey moved to accept March financial statements, seconded by Trustee Webster.  Motion carried.</w:t>
      </w:r>
    </w:p>
    <w:p w14:paraId="0000001B" w14:textId="77777777" w:rsidR="00347094" w:rsidRDefault="00347094">
      <w:pPr>
        <w:pBdr>
          <w:top w:val="nil"/>
          <w:left w:val="nil"/>
          <w:bottom w:val="nil"/>
          <w:right w:val="nil"/>
          <w:between w:val="nil"/>
        </w:pBdr>
        <w:ind w:left="720"/>
        <w:rPr>
          <w:color w:val="000000"/>
        </w:rPr>
      </w:pPr>
    </w:p>
    <w:p w14:paraId="0000001C" w14:textId="77777777" w:rsidR="00347094" w:rsidRDefault="006B2131">
      <w:pPr>
        <w:numPr>
          <w:ilvl w:val="0"/>
          <w:numId w:val="1"/>
        </w:numPr>
        <w:pBdr>
          <w:top w:val="nil"/>
          <w:left w:val="nil"/>
          <w:bottom w:val="nil"/>
          <w:right w:val="nil"/>
          <w:between w:val="nil"/>
        </w:pBdr>
        <w:spacing w:after="0" w:line="240" w:lineRule="auto"/>
        <w:rPr>
          <w:b/>
          <w:color w:val="000000"/>
        </w:rPr>
      </w:pPr>
      <w:r>
        <w:rPr>
          <w:b/>
          <w:color w:val="000000"/>
        </w:rPr>
        <w:t>Old Business</w:t>
      </w:r>
    </w:p>
    <w:p w14:paraId="0000001D" w14:textId="77777777" w:rsidR="00347094" w:rsidRDefault="006B2131">
      <w:pPr>
        <w:pBdr>
          <w:top w:val="nil"/>
          <w:left w:val="nil"/>
          <w:bottom w:val="nil"/>
          <w:right w:val="nil"/>
          <w:between w:val="nil"/>
        </w:pBdr>
        <w:spacing w:after="0" w:line="240" w:lineRule="auto"/>
        <w:rPr>
          <w:b/>
          <w:color w:val="000000"/>
        </w:rPr>
      </w:pPr>
      <w:r>
        <w:rPr>
          <w:b/>
          <w:color w:val="000000"/>
        </w:rPr>
        <w:t>Policy, second review-Patron Code of Conduct</w:t>
      </w:r>
    </w:p>
    <w:p w14:paraId="0000001E" w14:textId="77777777" w:rsidR="00347094" w:rsidRDefault="006B2131">
      <w:pPr>
        <w:pBdr>
          <w:top w:val="nil"/>
          <w:left w:val="nil"/>
          <w:bottom w:val="nil"/>
          <w:right w:val="nil"/>
          <w:between w:val="nil"/>
        </w:pBdr>
        <w:spacing w:after="0" w:line="240" w:lineRule="auto"/>
        <w:rPr>
          <w:color w:val="000000"/>
        </w:rPr>
      </w:pPr>
      <w:r>
        <w:rPr>
          <w:color w:val="000000"/>
        </w:rPr>
        <w:t>Trustee Waldbauer moved to approve the edited Patron Code of Conduct policy, seconded by Trustee Hay.</w:t>
      </w:r>
    </w:p>
    <w:p w14:paraId="0000001F" w14:textId="77777777" w:rsidR="00347094" w:rsidRDefault="006B2131">
      <w:pPr>
        <w:pBdr>
          <w:top w:val="nil"/>
          <w:left w:val="nil"/>
          <w:bottom w:val="nil"/>
          <w:right w:val="nil"/>
          <w:between w:val="nil"/>
        </w:pBdr>
        <w:spacing w:after="0" w:line="240" w:lineRule="auto"/>
        <w:rPr>
          <w:color w:val="000000"/>
        </w:rPr>
      </w:pPr>
      <w:r>
        <w:rPr>
          <w:color w:val="000000"/>
        </w:rPr>
        <w:t>Motion carried</w:t>
      </w:r>
    </w:p>
    <w:p w14:paraId="00000020" w14:textId="77777777" w:rsidR="00347094" w:rsidRDefault="00347094">
      <w:pPr>
        <w:pBdr>
          <w:top w:val="nil"/>
          <w:left w:val="nil"/>
          <w:bottom w:val="nil"/>
          <w:right w:val="nil"/>
          <w:between w:val="nil"/>
        </w:pBdr>
        <w:spacing w:after="0" w:line="240" w:lineRule="auto"/>
        <w:rPr>
          <w:color w:val="000000"/>
        </w:rPr>
      </w:pPr>
    </w:p>
    <w:p w14:paraId="00000021" w14:textId="77777777" w:rsidR="00347094" w:rsidRDefault="006B2131">
      <w:pPr>
        <w:numPr>
          <w:ilvl w:val="0"/>
          <w:numId w:val="1"/>
        </w:numPr>
        <w:pBdr>
          <w:top w:val="nil"/>
          <w:left w:val="nil"/>
          <w:bottom w:val="nil"/>
          <w:right w:val="nil"/>
          <w:between w:val="nil"/>
        </w:pBdr>
        <w:spacing w:after="0" w:line="240" w:lineRule="auto"/>
        <w:rPr>
          <w:b/>
          <w:color w:val="000000"/>
        </w:rPr>
      </w:pPr>
      <w:r>
        <w:rPr>
          <w:b/>
          <w:color w:val="000000"/>
        </w:rPr>
        <w:t>Director’s Report</w:t>
      </w:r>
    </w:p>
    <w:p w14:paraId="00000022" w14:textId="77777777" w:rsidR="00347094" w:rsidRDefault="006B2131">
      <w:pPr>
        <w:pBdr>
          <w:top w:val="nil"/>
          <w:left w:val="nil"/>
          <w:bottom w:val="nil"/>
          <w:right w:val="nil"/>
          <w:between w:val="nil"/>
        </w:pBdr>
        <w:spacing w:after="0" w:line="240" w:lineRule="auto"/>
        <w:rPr>
          <w:color w:val="000000"/>
        </w:rPr>
      </w:pPr>
      <w:r>
        <w:rPr>
          <w:color w:val="000000"/>
        </w:rPr>
        <w:t>Director Graney shared highlights of the director’s report.  Director Graney spoke at CCSD board meeting on March 21 and</w:t>
      </w:r>
      <w:r>
        <w:rPr>
          <w:color w:val="000000"/>
        </w:rPr>
        <w:t xml:space="preserve"> reviewed information about funding structure of library and upcoming budget vote.  Board was interested to hear library strategy for messaging and maintaining transparency on going above tax cap this year.  Public hearing on school budget to be held May 9</w:t>
      </w:r>
      <w:r>
        <w:rPr>
          <w:color w:val="000000"/>
        </w:rPr>
        <w:t xml:space="preserve">.  A revote can be held in June if budget not approved the first time. </w:t>
      </w:r>
    </w:p>
    <w:p w14:paraId="00000023" w14:textId="77777777" w:rsidR="00347094" w:rsidRDefault="006B2131">
      <w:pPr>
        <w:pBdr>
          <w:top w:val="nil"/>
          <w:left w:val="nil"/>
          <w:bottom w:val="nil"/>
          <w:right w:val="nil"/>
          <w:between w:val="nil"/>
        </w:pBdr>
        <w:spacing w:after="0" w:line="240" w:lineRule="auto"/>
        <w:rPr>
          <w:color w:val="000000"/>
        </w:rPr>
      </w:pPr>
      <w:r>
        <w:rPr>
          <w:color w:val="000000"/>
        </w:rPr>
        <w:t>Received on March 31 in addition to trust for his daughter Paula, Paul Smith created one for his son Richard Smith.  Richard passed away on 1/1/2023 leaving a balance in his trust.  Af</w:t>
      </w:r>
      <w:r>
        <w:rPr>
          <w:color w:val="000000"/>
        </w:rPr>
        <w:t>ter being divided between three different charities including the library $4,904.35 was received.</w:t>
      </w:r>
    </w:p>
    <w:p w14:paraId="00000024" w14:textId="77777777" w:rsidR="00347094" w:rsidRDefault="006B2131">
      <w:pPr>
        <w:pBdr>
          <w:top w:val="nil"/>
          <w:left w:val="nil"/>
          <w:bottom w:val="nil"/>
          <w:right w:val="nil"/>
          <w:between w:val="nil"/>
        </w:pBdr>
        <w:spacing w:after="0" w:line="240" w:lineRule="auto"/>
        <w:rPr>
          <w:color w:val="000000"/>
        </w:rPr>
      </w:pPr>
      <w:r>
        <w:rPr>
          <w:color w:val="000000"/>
        </w:rPr>
        <w:lastRenderedPageBreak/>
        <w:t>Annual Patron Purge was completed under updated policy, total deleted 2309.  Annual report to the community is in progress.  Summer reading programming planni</w:t>
      </w:r>
      <w:r>
        <w:rPr>
          <w:color w:val="000000"/>
        </w:rPr>
        <w:t>ng is ongoing.  This year’s theme is “All Together Now” and is intended to promote kindness, togetherness and unity.</w:t>
      </w:r>
    </w:p>
    <w:p w14:paraId="00000025" w14:textId="77777777" w:rsidR="00347094" w:rsidRDefault="006B2131">
      <w:pPr>
        <w:pBdr>
          <w:top w:val="nil"/>
          <w:left w:val="nil"/>
          <w:bottom w:val="nil"/>
          <w:right w:val="nil"/>
          <w:between w:val="nil"/>
        </w:pBdr>
        <w:spacing w:after="0" w:line="240" w:lineRule="auto"/>
        <w:rPr>
          <w:color w:val="000000"/>
        </w:rPr>
      </w:pPr>
      <w:r>
        <w:rPr>
          <w:color w:val="000000"/>
        </w:rPr>
        <w:t>April Community Read</w:t>
      </w:r>
      <w:proofErr w:type="gramStart"/>
      <w:r>
        <w:rPr>
          <w:color w:val="000000"/>
        </w:rPr>
        <w:t>:  “</w:t>
      </w:r>
      <w:proofErr w:type="gramEnd"/>
      <w:r>
        <w:rPr>
          <w:color w:val="000000"/>
        </w:rPr>
        <w:t xml:space="preserve">A Place Called Home” by David Ambroz will feature virtual talk with the author on April 24 and in person community </w:t>
      </w:r>
      <w:r>
        <w:rPr>
          <w:color w:val="000000"/>
        </w:rPr>
        <w:t>discussion on April 29.</w:t>
      </w:r>
    </w:p>
    <w:p w14:paraId="00000026" w14:textId="77777777" w:rsidR="00347094" w:rsidRDefault="006B2131">
      <w:pPr>
        <w:pBdr>
          <w:top w:val="nil"/>
          <w:left w:val="nil"/>
          <w:bottom w:val="nil"/>
          <w:right w:val="nil"/>
          <w:between w:val="nil"/>
        </w:pBdr>
        <w:spacing w:after="0" w:line="240" w:lineRule="auto"/>
        <w:rPr>
          <w:color w:val="000000"/>
        </w:rPr>
      </w:pPr>
      <w:r>
        <w:rPr>
          <w:color w:val="000000"/>
        </w:rPr>
        <w:t>Full Director’s report is available on the shared drive.</w:t>
      </w:r>
    </w:p>
    <w:p w14:paraId="00000027" w14:textId="77777777" w:rsidR="00347094" w:rsidRDefault="00347094">
      <w:pPr>
        <w:pBdr>
          <w:top w:val="nil"/>
          <w:left w:val="nil"/>
          <w:bottom w:val="nil"/>
          <w:right w:val="nil"/>
          <w:between w:val="nil"/>
        </w:pBdr>
        <w:spacing w:after="0" w:line="240" w:lineRule="auto"/>
        <w:rPr>
          <w:color w:val="000000"/>
        </w:rPr>
      </w:pPr>
    </w:p>
    <w:p w14:paraId="00000028" w14:textId="77777777" w:rsidR="00347094" w:rsidRDefault="006B2131">
      <w:pPr>
        <w:pBdr>
          <w:top w:val="nil"/>
          <w:left w:val="nil"/>
          <w:bottom w:val="nil"/>
          <w:right w:val="nil"/>
          <w:between w:val="nil"/>
        </w:pBdr>
        <w:spacing w:after="0" w:line="240" w:lineRule="auto"/>
        <w:rPr>
          <w:color w:val="000000"/>
        </w:rPr>
      </w:pPr>
      <w:r>
        <w:rPr>
          <w:color w:val="000000"/>
        </w:rPr>
        <w:t xml:space="preserve">7a. Trustee Hennessy made a motion to extend an offer to expand a part time employee position to full time with the offer to include benefits with any funds remaining deposited to the unrestricted portion of the endowment fund.  Seconded by Trustee Ames.  </w:t>
      </w:r>
      <w:r>
        <w:rPr>
          <w:color w:val="000000"/>
        </w:rPr>
        <w:t xml:space="preserve">Motion carried. </w:t>
      </w:r>
    </w:p>
    <w:p w14:paraId="00000029" w14:textId="77777777" w:rsidR="00347094" w:rsidRDefault="00347094">
      <w:pPr>
        <w:pBdr>
          <w:top w:val="nil"/>
          <w:left w:val="nil"/>
          <w:bottom w:val="nil"/>
          <w:right w:val="nil"/>
          <w:between w:val="nil"/>
        </w:pBdr>
        <w:spacing w:after="0" w:line="240" w:lineRule="auto"/>
        <w:rPr>
          <w:color w:val="000000"/>
        </w:rPr>
      </w:pPr>
    </w:p>
    <w:p w14:paraId="0000002A" w14:textId="77777777" w:rsidR="00347094" w:rsidRDefault="00347094">
      <w:pPr>
        <w:pBdr>
          <w:top w:val="nil"/>
          <w:left w:val="nil"/>
          <w:bottom w:val="nil"/>
          <w:right w:val="nil"/>
          <w:between w:val="nil"/>
        </w:pBdr>
        <w:spacing w:after="0" w:line="240" w:lineRule="auto"/>
        <w:rPr>
          <w:color w:val="000000"/>
        </w:rPr>
      </w:pPr>
    </w:p>
    <w:p w14:paraId="0000002B" w14:textId="77777777" w:rsidR="00347094" w:rsidRDefault="006B2131">
      <w:pPr>
        <w:numPr>
          <w:ilvl w:val="0"/>
          <w:numId w:val="1"/>
        </w:numPr>
        <w:pBdr>
          <w:top w:val="nil"/>
          <w:left w:val="nil"/>
          <w:bottom w:val="nil"/>
          <w:right w:val="nil"/>
          <w:between w:val="nil"/>
        </w:pBdr>
        <w:spacing w:after="0" w:line="240" w:lineRule="auto"/>
        <w:rPr>
          <w:b/>
          <w:color w:val="000000"/>
        </w:rPr>
      </w:pPr>
      <w:r>
        <w:rPr>
          <w:b/>
          <w:color w:val="000000"/>
        </w:rPr>
        <w:t>Committee Reports</w:t>
      </w:r>
    </w:p>
    <w:p w14:paraId="0000002C" w14:textId="77777777" w:rsidR="00347094" w:rsidRDefault="006B2131">
      <w:pPr>
        <w:pBdr>
          <w:top w:val="nil"/>
          <w:left w:val="nil"/>
          <w:bottom w:val="nil"/>
          <w:right w:val="nil"/>
          <w:between w:val="nil"/>
        </w:pBdr>
        <w:spacing w:after="0" w:line="240" w:lineRule="auto"/>
        <w:ind w:left="360"/>
        <w:rPr>
          <w:color w:val="000000"/>
        </w:rPr>
      </w:pPr>
      <w:r>
        <w:rPr>
          <w:color w:val="000000"/>
        </w:rPr>
        <w:t xml:space="preserve">Full committee reports are available on the shared drive. </w:t>
      </w:r>
    </w:p>
    <w:p w14:paraId="0000002D" w14:textId="77777777" w:rsidR="00347094" w:rsidRDefault="006B2131">
      <w:pPr>
        <w:pBdr>
          <w:top w:val="nil"/>
          <w:left w:val="nil"/>
          <w:bottom w:val="nil"/>
          <w:right w:val="nil"/>
          <w:between w:val="nil"/>
        </w:pBdr>
        <w:spacing w:after="0" w:line="240" w:lineRule="auto"/>
        <w:ind w:left="360"/>
        <w:rPr>
          <w:color w:val="000000"/>
        </w:rPr>
      </w:pPr>
      <w:r>
        <w:rPr>
          <w:color w:val="000000"/>
        </w:rPr>
        <w:t xml:space="preserve"> Chairs shared some highlights</w:t>
      </w:r>
    </w:p>
    <w:p w14:paraId="0000002E" w14:textId="77777777" w:rsidR="00347094" w:rsidRDefault="00347094">
      <w:pPr>
        <w:pBdr>
          <w:top w:val="nil"/>
          <w:left w:val="nil"/>
          <w:bottom w:val="nil"/>
          <w:right w:val="nil"/>
          <w:between w:val="nil"/>
        </w:pBdr>
        <w:spacing w:after="0" w:line="240" w:lineRule="auto"/>
        <w:ind w:left="360"/>
        <w:rPr>
          <w:color w:val="000000"/>
        </w:rPr>
      </w:pPr>
    </w:p>
    <w:p w14:paraId="0000002F" w14:textId="77777777" w:rsidR="00347094" w:rsidRDefault="006B2131">
      <w:pPr>
        <w:pBdr>
          <w:top w:val="nil"/>
          <w:left w:val="nil"/>
          <w:bottom w:val="nil"/>
          <w:right w:val="nil"/>
          <w:between w:val="nil"/>
        </w:pBdr>
        <w:spacing w:after="0" w:line="240" w:lineRule="auto"/>
        <w:rPr>
          <w:b/>
          <w:color w:val="000000"/>
        </w:rPr>
      </w:pPr>
      <w:r>
        <w:rPr>
          <w:b/>
          <w:color w:val="000000"/>
        </w:rPr>
        <w:t>Executive Committee</w:t>
      </w:r>
    </w:p>
    <w:p w14:paraId="00000030" w14:textId="77777777" w:rsidR="00347094" w:rsidRDefault="006B2131">
      <w:pPr>
        <w:pBdr>
          <w:top w:val="nil"/>
          <w:left w:val="nil"/>
          <w:bottom w:val="nil"/>
          <w:right w:val="nil"/>
          <w:between w:val="nil"/>
        </w:pBdr>
        <w:spacing w:after="0" w:line="240" w:lineRule="auto"/>
        <w:rPr>
          <w:color w:val="000000"/>
        </w:rPr>
      </w:pPr>
      <w:r>
        <w:rPr>
          <w:color w:val="000000"/>
        </w:rPr>
        <w:t>Executive committee chair Mossotti-Kline mentioned executive committee meeting to discuss proposal to have a Narcan vending machine installed outside the library.  Although clearly a need, executive committee is not ready to recommend this action to the bo</w:t>
      </w:r>
      <w:r>
        <w:rPr>
          <w:color w:val="000000"/>
        </w:rPr>
        <w:t>ard. When asked, Director Graney confirmed that library staff has access to Narcan if needed.</w:t>
      </w:r>
    </w:p>
    <w:p w14:paraId="00000031" w14:textId="77777777" w:rsidR="00347094" w:rsidRDefault="00347094">
      <w:pPr>
        <w:pBdr>
          <w:top w:val="nil"/>
          <w:left w:val="nil"/>
          <w:bottom w:val="nil"/>
          <w:right w:val="nil"/>
          <w:between w:val="nil"/>
        </w:pBdr>
        <w:spacing w:after="0" w:line="240" w:lineRule="auto"/>
        <w:rPr>
          <w:color w:val="000000"/>
        </w:rPr>
      </w:pPr>
    </w:p>
    <w:p w14:paraId="00000032" w14:textId="77777777" w:rsidR="00347094" w:rsidRDefault="006B2131">
      <w:pPr>
        <w:pBdr>
          <w:top w:val="nil"/>
          <w:left w:val="nil"/>
          <w:bottom w:val="nil"/>
          <w:right w:val="nil"/>
          <w:between w:val="nil"/>
        </w:pBdr>
        <w:spacing w:after="0" w:line="240" w:lineRule="auto"/>
        <w:rPr>
          <w:b/>
          <w:color w:val="000000"/>
        </w:rPr>
      </w:pPr>
      <w:r>
        <w:rPr>
          <w:b/>
          <w:color w:val="000000"/>
        </w:rPr>
        <w:t>Buildings, Grounds and Tech</w:t>
      </w:r>
    </w:p>
    <w:p w14:paraId="00000033" w14:textId="77777777" w:rsidR="00347094" w:rsidRDefault="006B2131">
      <w:pPr>
        <w:pBdr>
          <w:top w:val="nil"/>
          <w:left w:val="nil"/>
          <w:bottom w:val="nil"/>
          <w:right w:val="nil"/>
          <w:between w:val="nil"/>
        </w:pBdr>
        <w:spacing w:after="0" w:line="240" w:lineRule="auto"/>
        <w:rPr>
          <w:color w:val="000000"/>
        </w:rPr>
      </w:pPr>
      <w:r>
        <w:rPr>
          <w:color w:val="000000"/>
        </w:rPr>
        <w:t>Chair Walter reported that window replacement meeting with suppliers continue and awaiting additional information from another Marvin</w:t>
      </w:r>
      <w:r>
        <w:rPr>
          <w:color w:val="000000"/>
        </w:rPr>
        <w:t xml:space="preserve"> Window vendor.</w:t>
      </w:r>
    </w:p>
    <w:p w14:paraId="00000034" w14:textId="77777777" w:rsidR="00347094" w:rsidRDefault="00347094">
      <w:pPr>
        <w:pBdr>
          <w:top w:val="nil"/>
          <w:left w:val="nil"/>
          <w:bottom w:val="nil"/>
          <w:right w:val="nil"/>
          <w:between w:val="nil"/>
        </w:pBdr>
        <w:spacing w:after="0" w:line="240" w:lineRule="auto"/>
        <w:rPr>
          <w:color w:val="000000"/>
        </w:rPr>
      </w:pPr>
    </w:p>
    <w:p w14:paraId="00000035" w14:textId="77777777" w:rsidR="00347094" w:rsidRDefault="006B2131">
      <w:pPr>
        <w:pBdr>
          <w:top w:val="nil"/>
          <w:left w:val="nil"/>
          <w:bottom w:val="nil"/>
          <w:right w:val="nil"/>
          <w:between w:val="nil"/>
        </w:pBdr>
        <w:spacing w:after="0" w:line="240" w:lineRule="auto"/>
        <w:rPr>
          <w:color w:val="000000"/>
        </w:rPr>
      </w:pPr>
      <w:r>
        <w:rPr>
          <w:b/>
          <w:color w:val="000000"/>
        </w:rPr>
        <w:t>Development and Marketing</w:t>
      </w:r>
    </w:p>
    <w:p w14:paraId="00000036" w14:textId="77777777" w:rsidR="00347094" w:rsidRDefault="006B2131">
      <w:pPr>
        <w:pBdr>
          <w:top w:val="nil"/>
          <w:left w:val="nil"/>
          <w:bottom w:val="nil"/>
          <w:right w:val="nil"/>
          <w:between w:val="nil"/>
        </w:pBdr>
        <w:spacing w:after="0" w:line="240" w:lineRule="auto"/>
        <w:rPr>
          <w:color w:val="000000"/>
        </w:rPr>
      </w:pPr>
      <w:r>
        <w:rPr>
          <w:color w:val="000000"/>
        </w:rPr>
        <w:t>Chair Hoeschele encouraged board members to share information with friends via social media about library funding and the upcoming budget vote via social media, etc. to get the vote out.  Will apply to the JM McDo</w:t>
      </w:r>
      <w:r>
        <w:rPr>
          <w:color w:val="000000"/>
        </w:rPr>
        <w:t>nald foundation for fall cycle of grants, mentioned that spring cycle had passed and that the foundation reach has grown beyond Cortland.</w:t>
      </w:r>
    </w:p>
    <w:p w14:paraId="00000037" w14:textId="77777777" w:rsidR="00347094" w:rsidRDefault="00347094">
      <w:pPr>
        <w:pBdr>
          <w:top w:val="nil"/>
          <w:left w:val="nil"/>
          <w:bottom w:val="nil"/>
          <w:right w:val="nil"/>
          <w:between w:val="nil"/>
        </w:pBdr>
        <w:spacing w:after="0" w:line="240" w:lineRule="auto"/>
        <w:rPr>
          <w:color w:val="000000"/>
        </w:rPr>
      </w:pPr>
    </w:p>
    <w:p w14:paraId="00000038" w14:textId="77777777" w:rsidR="00347094" w:rsidRDefault="006B2131">
      <w:pPr>
        <w:pBdr>
          <w:top w:val="nil"/>
          <w:left w:val="nil"/>
          <w:bottom w:val="nil"/>
          <w:right w:val="nil"/>
          <w:between w:val="nil"/>
        </w:pBdr>
        <w:spacing w:after="0" w:line="240" w:lineRule="auto"/>
        <w:rPr>
          <w:b/>
          <w:color w:val="000000"/>
        </w:rPr>
      </w:pPr>
      <w:r>
        <w:rPr>
          <w:b/>
          <w:color w:val="000000"/>
        </w:rPr>
        <w:t>Long Range Planning</w:t>
      </w:r>
    </w:p>
    <w:p w14:paraId="00000039" w14:textId="77777777" w:rsidR="00347094" w:rsidRDefault="006B2131">
      <w:pPr>
        <w:pBdr>
          <w:top w:val="nil"/>
          <w:left w:val="nil"/>
          <w:bottom w:val="nil"/>
          <w:right w:val="nil"/>
          <w:between w:val="nil"/>
        </w:pBdr>
        <w:spacing w:after="0" w:line="240" w:lineRule="auto"/>
        <w:rPr>
          <w:color w:val="000000"/>
        </w:rPr>
      </w:pPr>
      <w:r>
        <w:rPr>
          <w:color w:val="000000"/>
        </w:rPr>
        <w:t xml:space="preserve">Meeting </w:t>
      </w:r>
      <w:r>
        <w:t xml:space="preserve">will be </w:t>
      </w:r>
      <w:r>
        <w:rPr>
          <w:color w:val="000000"/>
        </w:rPr>
        <w:t>scheduled next month</w:t>
      </w:r>
    </w:p>
    <w:p w14:paraId="0000003A" w14:textId="77777777" w:rsidR="00347094" w:rsidRDefault="00347094">
      <w:pPr>
        <w:pBdr>
          <w:top w:val="nil"/>
          <w:left w:val="nil"/>
          <w:bottom w:val="nil"/>
          <w:right w:val="nil"/>
          <w:between w:val="nil"/>
        </w:pBdr>
        <w:spacing w:after="0" w:line="240" w:lineRule="auto"/>
        <w:rPr>
          <w:color w:val="000000"/>
        </w:rPr>
      </w:pPr>
    </w:p>
    <w:p w14:paraId="0000003B" w14:textId="77777777" w:rsidR="00347094" w:rsidRDefault="006B2131">
      <w:pPr>
        <w:pBdr>
          <w:top w:val="nil"/>
          <w:left w:val="nil"/>
          <w:bottom w:val="nil"/>
          <w:right w:val="nil"/>
          <w:between w:val="nil"/>
        </w:pBdr>
        <w:spacing w:after="0" w:line="240" w:lineRule="auto"/>
        <w:rPr>
          <w:b/>
          <w:color w:val="000000"/>
        </w:rPr>
      </w:pPr>
      <w:r>
        <w:rPr>
          <w:b/>
          <w:color w:val="000000"/>
        </w:rPr>
        <w:t>Nominating</w:t>
      </w:r>
    </w:p>
    <w:p w14:paraId="0000003C" w14:textId="77777777" w:rsidR="00347094" w:rsidRDefault="006B2131">
      <w:pPr>
        <w:pBdr>
          <w:top w:val="nil"/>
          <w:left w:val="nil"/>
          <w:bottom w:val="nil"/>
          <w:right w:val="nil"/>
          <w:between w:val="nil"/>
        </w:pBdr>
        <w:spacing w:after="0" w:line="240" w:lineRule="auto"/>
        <w:rPr>
          <w:color w:val="000000"/>
        </w:rPr>
      </w:pPr>
      <w:r>
        <w:rPr>
          <w:color w:val="000000"/>
        </w:rPr>
        <w:t>Is proceeding with on boarding process for new b</w:t>
      </w:r>
      <w:r>
        <w:rPr>
          <w:color w:val="000000"/>
        </w:rPr>
        <w:t>oard trustees with library staff</w:t>
      </w:r>
    </w:p>
    <w:p w14:paraId="0000003D" w14:textId="77777777" w:rsidR="00347094" w:rsidRDefault="00347094">
      <w:pPr>
        <w:pBdr>
          <w:top w:val="nil"/>
          <w:left w:val="nil"/>
          <w:bottom w:val="nil"/>
          <w:right w:val="nil"/>
          <w:between w:val="nil"/>
        </w:pBdr>
        <w:spacing w:after="0" w:line="240" w:lineRule="auto"/>
        <w:rPr>
          <w:color w:val="000000"/>
        </w:rPr>
      </w:pPr>
    </w:p>
    <w:p w14:paraId="0000003E" w14:textId="77777777" w:rsidR="00347094" w:rsidRDefault="006B2131">
      <w:pPr>
        <w:pBdr>
          <w:top w:val="nil"/>
          <w:left w:val="nil"/>
          <w:bottom w:val="nil"/>
          <w:right w:val="nil"/>
          <w:between w:val="nil"/>
        </w:pBdr>
        <w:spacing w:after="0" w:line="240" w:lineRule="auto"/>
        <w:rPr>
          <w:b/>
          <w:color w:val="000000"/>
        </w:rPr>
      </w:pPr>
      <w:r>
        <w:rPr>
          <w:b/>
          <w:color w:val="000000"/>
        </w:rPr>
        <w:t>Personnel</w:t>
      </w:r>
    </w:p>
    <w:p w14:paraId="0000003F" w14:textId="77777777" w:rsidR="00347094" w:rsidRDefault="006B2131">
      <w:pPr>
        <w:pBdr>
          <w:top w:val="nil"/>
          <w:left w:val="nil"/>
          <w:bottom w:val="nil"/>
          <w:right w:val="nil"/>
          <w:between w:val="nil"/>
        </w:pBdr>
        <w:spacing w:after="0" w:line="240" w:lineRule="auto"/>
        <w:rPr>
          <w:color w:val="000000"/>
        </w:rPr>
      </w:pPr>
      <w:r>
        <w:rPr>
          <w:color w:val="000000"/>
        </w:rPr>
        <w:t xml:space="preserve">Trustee Hay mentioned that a May 1 </w:t>
      </w:r>
      <w:proofErr w:type="gramStart"/>
      <w:r>
        <w:t xml:space="preserve">training </w:t>
      </w:r>
      <w:r>
        <w:rPr>
          <w:color w:val="000000"/>
        </w:rPr>
        <w:t xml:space="preserve"> was</w:t>
      </w:r>
      <w:proofErr w:type="gramEnd"/>
      <w:r>
        <w:rPr>
          <w:color w:val="000000"/>
        </w:rPr>
        <w:t xml:space="preserve"> planned to consider changes to the Director evaluation process</w:t>
      </w:r>
    </w:p>
    <w:p w14:paraId="00000040" w14:textId="77777777" w:rsidR="00347094" w:rsidRDefault="00347094">
      <w:pPr>
        <w:pBdr>
          <w:top w:val="nil"/>
          <w:left w:val="nil"/>
          <w:bottom w:val="nil"/>
          <w:right w:val="nil"/>
          <w:between w:val="nil"/>
        </w:pBdr>
        <w:spacing w:after="0" w:line="240" w:lineRule="auto"/>
        <w:rPr>
          <w:b/>
          <w:color w:val="000000"/>
        </w:rPr>
      </w:pPr>
    </w:p>
    <w:p w14:paraId="00000041" w14:textId="77777777" w:rsidR="00347094" w:rsidRDefault="006B2131">
      <w:pPr>
        <w:pBdr>
          <w:top w:val="nil"/>
          <w:left w:val="nil"/>
          <w:bottom w:val="nil"/>
          <w:right w:val="nil"/>
          <w:between w:val="nil"/>
        </w:pBdr>
        <w:spacing w:after="0" w:line="240" w:lineRule="auto"/>
        <w:rPr>
          <w:b/>
          <w:color w:val="000000"/>
        </w:rPr>
      </w:pPr>
      <w:r>
        <w:rPr>
          <w:b/>
          <w:color w:val="000000"/>
        </w:rPr>
        <w:t>Finance and Investment</w:t>
      </w:r>
    </w:p>
    <w:p w14:paraId="00000042" w14:textId="77777777" w:rsidR="00347094" w:rsidRDefault="006B2131">
      <w:pPr>
        <w:pBdr>
          <w:top w:val="nil"/>
          <w:left w:val="nil"/>
          <w:bottom w:val="nil"/>
          <w:right w:val="nil"/>
          <w:between w:val="nil"/>
        </w:pBdr>
        <w:spacing w:after="0" w:line="240" w:lineRule="auto"/>
        <w:rPr>
          <w:color w:val="000000"/>
        </w:rPr>
      </w:pPr>
      <w:r>
        <w:rPr>
          <w:color w:val="000000"/>
        </w:rPr>
        <w:t>Chair Webster reported the lowered advisor fees from Morgan Stanley should yield an annual savings of approximately $10,000.  Committee agreed to establish a static benchmark for investors, previous benchmark was more dynamic and changed based on portfolio</w:t>
      </w:r>
      <w:r>
        <w:rPr>
          <w:color w:val="000000"/>
        </w:rPr>
        <w:t xml:space="preserve"> mix.  First 3 months of financial statements are tracking close to budgeted amounts.  Committee also working on investment plan to be shared with Morgan Stanley, additional work is required before it can be presented.</w:t>
      </w:r>
    </w:p>
    <w:p w14:paraId="00000043" w14:textId="77777777" w:rsidR="00347094" w:rsidRDefault="00347094">
      <w:pPr>
        <w:pBdr>
          <w:top w:val="nil"/>
          <w:left w:val="nil"/>
          <w:bottom w:val="nil"/>
          <w:right w:val="nil"/>
          <w:between w:val="nil"/>
        </w:pBdr>
        <w:spacing w:after="0" w:line="240" w:lineRule="auto"/>
        <w:rPr>
          <w:color w:val="000000"/>
        </w:rPr>
      </w:pPr>
    </w:p>
    <w:p w14:paraId="00000044" w14:textId="77777777" w:rsidR="00347094" w:rsidRDefault="00347094">
      <w:pPr>
        <w:pBdr>
          <w:top w:val="nil"/>
          <w:left w:val="nil"/>
          <w:bottom w:val="nil"/>
          <w:right w:val="nil"/>
          <w:between w:val="nil"/>
        </w:pBdr>
        <w:spacing w:after="0" w:line="240" w:lineRule="auto"/>
        <w:rPr>
          <w:b/>
        </w:rPr>
      </w:pPr>
    </w:p>
    <w:p w14:paraId="00000045" w14:textId="77777777" w:rsidR="00347094" w:rsidRDefault="006B2131">
      <w:pPr>
        <w:pBdr>
          <w:top w:val="nil"/>
          <w:left w:val="nil"/>
          <w:bottom w:val="nil"/>
          <w:right w:val="nil"/>
          <w:between w:val="nil"/>
        </w:pBdr>
        <w:spacing w:after="0" w:line="240" w:lineRule="auto"/>
        <w:rPr>
          <w:b/>
          <w:color w:val="000000"/>
        </w:rPr>
      </w:pPr>
      <w:r>
        <w:rPr>
          <w:b/>
          <w:color w:val="000000"/>
        </w:rPr>
        <w:lastRenderedPageBreak/>
        <w:t>Friends</w:t>
      </w:r>
    </w:p>
    <w:p w14:paraId="00000046" w14:textId="77777777" w:rsidR="00347094" w:rsidRDefault="006B2131">
      <w:pPr>
        <w:pBdr>
          <w:top w:val="nil"/>
          <w:left w:val="nil"/>
          <w:bottom w:val="nil"/>
          <w:right w:val="nil"/>
          <w:between w:val="nil"/>
        </w:pBdr>
        <w:spacing w:after="0" w:line="240" w:lineRule="auto"/>
        <w:rPr>
          <w:color w:val="000000"/>
        </w:rPr>
      </w:pPr>
      <w:r>
        <w:rPr>
          <w:color w:val="000000"/>
        </w:rPr>
        <w:t xml:space="preserve">Jan Dempsey mentioned that </w:t>
      </w:r>
      <w:r>
        <w:rPr>
          <w:color w:val="000000"/>
        </w:rPr>
        <w:t xml:space="preserve">friends president Chris Lund and vice president Meghan </w:t>
      </w:r>
      <w:proofErr w:type="spellStart"/>
      <w:r>
        <w:rPr>
          <w:color w:val="000000"/>
        </w:rPr>
        <w:t>Lenahan</w:t>
      </w:r>
      <w:proofErr w:type="spellEnd"/>
      <w:r>
        <w:rPr>
          <w:color w:val="000000"/>
        </w:rPr>
        <w:t xml:space="preserve"> will be leaving their posts in July.  Both contributed time and energy </w:t>
      </w:r>
      <w:r>
        <w:t>with</w:t>
      </w:r>
      <w:r>
        <w:rPr>
          <w:color w:val="000000"/>
        </w:rPr>
        <w:t xml:space="preserve"> the </w:t>
      </w:r>
      <w:proofErr w:type="gramStart"/>
      <w:r>
        <w:rPr>
          <w:color w:val="000000"/>
        </w:rPr>
        <w:t>friends</w:t>
      </w:r>
      <w:proofErr w:type="gramEnd"/>
      <w:r>
        <w:rPr>
          <w:color w:val="000000"/>
        </w:rPr>
        <w:t xml:space="preserve"> group and will be missed.  Jan also asked for help with June book sale since the Friends group of volunte</w:t>
      </w:r>
      <w:r>
        <w:rPr>
          <w:color w:val="000000"/>
        </w:rPr>
        <w:t xml:space="preserve">ers is relatively </w:t>
      </w:r>
      <w:proofErr w:type="gramStart"/>
      <w:r>
        <w:rPr>
          <w:color w:val="000000"/>
        </w:rPr>
        <w:t>small,  Trustee</w:t>
      </w:r>
      <w:proofErr w:type="gramEnd"/>
      <w:r>
        <w:rPr>
          <w:color w:val="000000"/>
        </w:rPr>
        <w:t xml:space="preserve"> Hay said she would look into school booster club for volunteer help with moving and boxing books for sale.</w:t>
      </w:r>
    </w:p>
    <w:p w14:paraId="00000047" w14:textId="77777777" w:rsidR="00347094" w:rsidRDefault="00347094">
      <w:pPr>
        <w:pBdr>
          <w:top w:val="nil"/>
          <w:left w:val="nil"/>
          <w:bottom w:val="nil"/>
          <w:right w:val="nil"/>
          <w:between w:val="nil"/>
        </w:pBdr>
        <w:spacing w:after="0" w:line="240" w:lineRule="auto"/>
        <w:rPr>
          <w:color w:val="000000"/>
        </w:rPr>
      </w:pPr>
    </w:p>
    <w:p w14:paraId="00000048" w14:textId="77777777" w:rsidR="00347094" w:rsidRDefault="00347094">
      <w:pPr>
        <w:pBdr>
          <w:top w:val="nil"/>
          <w:left w:val="nil"/>
          <w:bottom w:val="nil"/>
          <w:right w:val="nil"/>
          <w:between w:val="nil"/>
        </w:pBdr>
        <w:spacing w:after="0" w:line="240" w:lineRule="auto"/>
        <w:rPr>
          <w:color w:val="000000"/>
        </w:rPr>
      </w:pPr>
    </w:p>
    <w:p w14:paraId="00000049" w14:textId="77777777" w:rsidR="00347094" w:rsidRDefault="006B2131">
      <w:pPr>
        <w:numPr>
          <w:ilvl w:val="0"/>
          <w:numId w:val="1"/>
        </w:numPr>
        <w:pBdr>
          <w:top w:val="nil"/>
          <w:left w:val="nil"/>
          <w:bottom w:val="nil"/>
          <w:right w:val="nil"/>
          <w:between w:val="nil"/>
        </w:pBdr>
        <w:spacing w:after="0" w:line="240" w:lineRule="auto"/>
        <w:rPr>
          <w:b/>
          <w:color w:val="000000"/>
        </w:rPr>
      </w:pPr>
      <w:r>
        <w:rPr>
          <w:b/>
          <w:color w:val="000000"/>
        </w:rPr>
        <w:t>New Business-Public Hearing prior to May 16 vote</w:t>
      </w:r>
    </w:p>
    <w:p w14:paraId="0000004A" w14:textId="77777777" w:rsidR="00347094" w:rsidRDefault="006B2131">
      <w:pPr>
        <w:pBdr>
          <w:top w:val="nil"/>
          <w:left w:val="nil"/>
          <w:bottom w:val="nil"/>
          <w:right w:val="nil"/>
          <w:between w:val="nil"/>
        </w:pBdr>
        <w:spacing w:after="0" w:line="240" w:lineRule="auto"/>
        <w:rPr>
          <w:color w:val="000000"/>
        </w:rPr>
      </w:pPr>
      <w:r>
        <w:rPr>
          <w:color w:val="000000"/>
        </w:rPr>
        <w:t>Director Graney to decide whether to hold public meeting prior t</w:t>
      </w:r>
      <w:r>
        <w:rPr>
          <w:color w:val="000000"/>
        </w:rPr>
        <w:t xml:space="preserve">o school budget hearing.  It was suggested that it may not be necessary, perhaps to encourage individuals to attend </w:t>
      </w:r>
      <w:proofErr w:type="gramStart"/>
      <w:r>
        <w:rPr>
          <w:color w:val="000000"/>
        </w:rPr>
        <w:t>the  School</w:t>
      </w:r>
      <w:proofErr w:type="gramEnd"/>
      <w:r>
        <w:rPr>
          <w:color w:val="000000"/>
        </w:rPr>
        <w:t xml:space="preserve"> Board Public Hearing in May would be best.</w:t>
      </w:r>
    </w:p>
    <w:p w14:paraId="0000004B" w14:textId="77777777" w:rsidR="00347094" w:rsidRDefault="00347094">
      <w:pPr>
        <w:pBdr>
          <w:top w:val="nil"/>
          <w:left w:val="nil"/>
          <w:bottom w:val="nil"/>
          <w:right w:val="nil"/>
          <w:between w:val="nil"/>
        </w:pBdr>
        <w:spacing w:after="0" w:line="240" w:lineRule="auto"/>
        <w:rPr>
          <w:color w:val="000000"/>
        </w:rPr>
      </w:pPr>
    </w:p>
    <w:p w14:paraId="0000004C" w14:textId="77777777" w:rsidR="00347094" w:rsidRDefault="006B2131">
      <w:pPr>
        <w:numPr>
          <w:ilvl w:val="0"/>
          <w:numId w:val="1"/>
        </w:numPr>
        <w:pBdr>
          <w:top w:val="nil"/>
          <w:left w:val="nil"/>
          <w:bottom w:val="nil"/>
          <w:right w:val="nil"/>
          <w:between w:val="nil"/>
        </w:pBdr>
        <w:spacing w:after="0" w:line="240" w:lineRule="auto"/>
        <w:rPr>
          <w:b/>
          <w:color w:val="000000"/>
        </w:rPr>
      </w:pPr>
      <w:r>
        <w:rPr>
          <w:b/>
          <w:color w:val="000000"/>
        </w:rPr>
        <w:t>Next Board Meeting: May 17 at 6:30pm</w:t>
      </w:r>
    </w:p>
    <w:p w14:paraId="0000004D" w14:textId="77777777" w:rsidR="00347094" w:rsidRDefault="006B2131">
      <w:pPr>
        <w:pBdr>
          <w:top w:val="nil"/>
          <w:left w:val="nil"/>
          <w:bottom w:val="nil"/>
          <w:right w:val="nil"/>
          <w:between w:val="nil"/>
        </w:pBdr>
        <w:spacing w:after="0" w:line="240" w:lineRule="auto"/>
        <w:ind w:left="720"/>
        <w:rPr>
          <w:b/>
          <w:color w:val="000000"/>
        </w:rPr>
      </w:pPr>
      <w:r>
        <w:rPr>
          <w:b/>
          <w:color w:val="000000"/>
        </w:rPr>
        <w:t>Please notify Lauren if unable to attend.  Please send any new agenda items by Friday, May 5</w:t>
      </w:r>
    </w:p>
    <w:p w14:paraId="0000004E" w14:textId="77777777" w:rsidR="00347094" w:rsidRDefault="00347094">
      <w:pPr>
        <w:pBdr>
          <w:top w:val="nil"/>
          <w:left w:val="nil"/>
          <w:bottom w:val="nil"/>
          <w:right w:val="nil"/>
          <w:between w:val="nil"/>
        </w:pBdr>
        <w:spacing w:after="0" w:line="240" w:lineRule="auto"/>
        <w:ind w:left="720"/>
        <w:rPr>
          <w:b/>
          <w:color w:val="000000"/>
        </w:rPr>
      </w:pPr>
    </w:p>
    <w:p w14:paraId="0000004F" w14:textId="77777777" w:rsidR="00347094" w:rsidRDefault="006B2131">
      <w:pPr>
        <w:numPr>
          <w:ilvl w:val="0"/>
          <w:numId w:val="1"/>
        </w:numPr>
        <w:pBdr>
          <w:top w:val="nil"/>
          <w:left w:val="nil"/>
          <w:bottom w:val="nil"/>
          <w:right w:val="nil"/>
          <w:between w:val="nil"/>
        </w:pBdr>
        <w:spacing w:after="0" w:line="240" w:lineRule="auto"/>
        <w:rPr>
          <w:b/>
          <w:color w:val="000000"/>
        </w:rPr>
      </w:pPr>
      <w:r>
        <w:rPr>
          <w:b/>
          <w:color w:val="000000"/>
        </w:rPr>
        <w:t>Adjourn</w:t>
      </w:r>
    </w:p>
    <w:p w14:paraId="00000050" w14:textId="77777777" w:rsidR="00347094" w:rsidRDefault="006B2131">
      <w:pPr>
        <w:pBdr>
          <w:top w:val="nil"/>
          <w:left w:val="nil"/>
          <w:bottom w:val="nil"/>
          <w:right w:val="nil"/>
          <w:between w:val="nil"/>
        </w:pBdr>
        <w:spacing w:after="0" w:line="240" w:lineRule="auto"/>
        <w:ind w:left="720"/>
        <w:rPr>
          <w:color w:val="000000"/>
        </w:rPr>
      </w:pPr>
      <w:r>
        <w:rPr>
          <w:color w:val="000000"/>
        </w:rPr>
        <w:t>Trustee Webster made a motion to adjourn, seconded by Trustee Hay, motion carried</w:t>
      </w:r>
    </w:p>
    <w:p w14:paraId="00000051" w14:textId="77777777" w:rsidR="00347094" w:rsidRDefault="00347094">
      <w:pPr>
        <w:pBdr>
          <w:top w:val="nil"/>
          <w:left w:val="nil"/>
          <w:bottom w:val="nil"/>
          <w:right w:val="nil"/>
          <w:between w:val="nil"/>
        </w:pBdr>
        <w:spacing w:after="0" w:line="240" w:lineRule="auto"/>
        <w:ind w:left="720"/>
        <w:rPr>
          <w:color w:val="000000"/>
        </w:rPr>
      </w:pPr>
    </w:p>
    <w:p w14:paraId="00000052" w14:textId="77777777" w:rsidR="00347094" w:rsidRDefault="006B2131">
      <w:pPr>
        <w:pBdr>
          <w:top w:val="nil"/>
          <w:left w:val="nil"/>
          <w:bottom w:val="nil"/>
          <w:right w:val="nil"/>
          <w:between w:val="nil"/>
        </w:pBdr>
        <w:spacing w:after="0" w:line="240" w:lineRule="auto"/>
        <w:ind w:left="720"/>
        <w:rPr>
          <w:color w:val="000000"/>
        </w:rPr>
      </w:pPr>
      <w:r>
        <w:rPr>
          <w:color w:val="000000"/>
        </w:rPr>
        <w:t xml:space="preserve">Meeting adjourned at 7:37 pm </w:t>
      </w:r>
    </w:p>
    <w:p w14:paraId="00000053" w14:textId="77777777" w:rsidR="00347094" w:rsidRDefault="00347094">
      <w:pPr>
        <w:pBdr>
          <w:top w:val="nil"/>
          <w:left w:val="nil"/>
          <w:bottom w:val="nil"/>
          <w:right w:val="nil"/>
          <w:between w:val="nil"/>
        </w:pBdr>
        <w:spacing w:after="0" w:line="240" w:lineRule="auto"/>
        <w:ind w:left="720"/>
        <w:rPr>
          <w:color w:val="000000"/>
        </w:rPr>
      </w:pPr>
    </w:p>
    <w:p w14:paraId="00000054" w14:textId="77777777" w:rsidR="00347094" w:rsidRDefault="00347094">
      <w:pPr>
        <w:pBdr>
          <w:top w:val="nil"/>
          <w:left w:val="nil"/>
          <w:bottom w:val="nil"/>
          <w:right w:val="nil"/>
          <w:between w:val="nil"/>
        </w:pBdr>
        <w:spacing w:after="0" w:line="240" w:lineRule="auto"/>
        <w:ind w:left="720"/>
        <w:rPr>
          <w:color w:val="000000"/>
        </w:rPr>
      </w:pPr>
    </w:p>
    <w:p w14:paraId="00000055" w14:textId="77777777" w:rsidR="00347094" w:rsidRDefault="006B2131">
      <w:pPr>
        <w:pBdr>
          <w:top w:val="nil"/>
          <w:left w:val="nil"/>
          <w:bottom w:val="nil"/>
          <w:right w:val="nil"/>
          <w:between w:val="nil"/>
        </w:pBdr>
        <w:spacing w:after="0" w:line="240" w:lineRule="auto"/>
        <w:ind w:left="720"/>
        <w:rPr>
          <w:color w:val="000000"/>
        </w:rPr>
      </w:pPr>
      <w:r>
        <w:rPr>
          <w:color w:val="000000"/>
        </w:rPr>
        <w:t>Respectfully submitted</w:t>
      </w:r>
    </w:p>
    <w:p w14:paraId="00000056" w14:textId="77777777" w:rsidR="00347094" w:rsidRDefault="006B2131">
      <w:pPr>
        <w:pBdr>
          <w:top w:val="nil"/>
          <w:left w:val="nil"/>
          <w:bottom w:val="nil"/>
          <w:right w:val="nil"/>
          <w:between w:val="nil"/>
        </w:pBdr>
        <w:spacing w:after="0" w:line="240" w:lineRule="auto"/>
        <w:ind w:left="720"/>
        <w:rPr>
          <w:color w:val="000000"/>
        </w:rPr>
      </w:pPr>
      <w:r>
        <w:rPr>
          <w:color w:val="000000"/>
        </w:rPr>
        <w:t>Mike Anderson</w:t>
      </w:r>
    </w:p>
    <w:p w14:paraId="00000057" w14:textId="77777777" w:rsidR="00347094" w:rsidRDefault="006B2131">
      <w:pPr>
        <w:pBdr>
          <w:top w:val="nil"/>
          <w:left w:val="nil"/>
          <w:bottom w:val="nil"/>
          <w:right w:val="nil"/>
          <w:between w:val="nil"/>
        </w:pBdr>
        <w:spacing w:after="0" w:line="240" w:lineRule="auto"/>
        <w:ind w:left="720"/>
        <w:rPr>
          <w:color w:val="000000"/>
        </w:rPr>
      </w:pPr>
      <w:r>
        <w:rPr>
          <w:color w:val="000000"/>
        </w:rPr>
        <w:t>Secretary, Board of Trustees</w:t>
      </w:r>
    </w:p>
    <w:sectPr w:rsidR="003470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5127"/>
    <w:multiLevelType w:val="multilevel"/>
    <w:tmpl w:val="0234D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094"/>
    <w:rsid w:val="00347094"/>
    <w:rsid w:val="006B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9BA5B-2A08-4EAE-96C2-53F9FF2E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F81"/>
  </w:style>
  <w:style w:type="paragraph" w:styleId="Heading1">
    <w:name w:val="heading 1"/>
    <w:basedOn w:val="Normal"/>
    <w:next w:val="Normal"/>
    <w:link w:val="Heading1Char"/>
    <w:uiPriority w:val="9"/>
    <w:qFormat/>
    <w:rsid w:val="00847F81"/>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47F8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47F8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47F8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47F8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47F8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47F8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47F8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47F8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7F8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847F8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47F8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47F8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47F8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47F8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47F8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47F8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47F8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47F81"/>
    <w:rPr>
      <w:b/>
      <w:bCs/>
      <w:i/>
      <w:iCs/>
    </w:rPr>
  </w:style>
  <w:style w:type="paragraph" w:styleId="Caption">
    <w:name w:val="caption"/>
    <w:basedOn w:val="Normal"/>
    <w:next w:val="Normal"/>
    <w:uiPriority w:val="35"/>
    <w:semiHidden/>
    <w:unhideWhenUsed/>
    <w:qFormat/>
    <w:rsid w:val="00847F81"/>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847F8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pPr>
      <w:jc w:val="center"/>
    </w:pPr>
    <w:rPr>
      <w:color w:val="44546A"/>
      <w:sz w:val="28"/>
      <w:szCs w:val="28"/>
    </w:rPr>
  </w:style>
  <w:style w:type="character" w:customStyle="1" w:styleId="SubtitleChar">
    <w:name w:val="Subtitle Char"/>
    <w:basedOn w:val="DefaultParagraphFont"/>
    <w:link w:val="Subtitle"/>
    <w:uiPriority w:val="11"/>
    <w:rsid w:val="00847F81"/>
    <w:rPr>
      <w:color w:val="44546A" w:themeColor="text2"/>
      <w:sz w:val="28"/>
      <w:szCs w:val="28"/>
    </w:rPr>
  </w:style>
  <w:style w:type="character" w:styleId="Strong">
    <w:name w:val="Strong"/>
    <w:basedOn w:val="DefaultParagraphFont"/>
    <w:uiPriority w:val="22"/>
    <w:qFormat/>
    <w:rsid w:val="00847F81"/>
    <w:rPr>
      <w:b/>
      <w:bCs/>
    </w:rPr>
  </w:style>
  <w:style w:type="character" w:styleId="Emphasis">
    <w:name w:val="Emphasis"/>
    <w:basedOn w:val="DefaultParagraphFont"/>
    <w:uiPriority w:val="20"/>
    <w:qFormat/>
    <w:rsid w:val="00847F81"/>
    <w:rPr>
      <w:i/>
      <w:iCs/>
      <w:color w:val="000000" w:themeColor="text1"/>
    </w:rPr>
  </w:style>
  <w:style w:type="paragraph" w:styleId="NoSpacing">
    <w:name w:val="No Spacing"/>
    <w:uiPriority w:val="1"/>
    <w:qFormat/>
    <w:rsid w:val="00847F81"/>
    <w:pPr>
      <w:spacing w:after="0" w:line="240" w:lineRule="auto"/>
    </w:pPr>
  </w:style>
  <w:style w:type="paragraph" w:styleId="Quote">
    <w:name w:val="Quote"/>
    <w:basedOn w:val="Normal"/>
    <w:next w:val="Normal"/>
    <w:link w:val="QuoteChar"/>
    <w:uiPriority w:val="29"/>
    <w:qFormat/>
    <w:rsid w:val="00847F8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47F81"/>
    <w:rPr>
      <w:i/>
      <w:iCs/>
      <w:color w:val="7B7B7B" w:themeColor="accent3" w:themeShade="BF"/>
      <w:sz w:val="24"/>
      <w:szCs w:val="24"/>
    </w:rPr>
  </w:style>
  <w:style w:type="paragraph" w:styleId="IntenseQuote">
    <w:name w:val="Intense Quote"/>
    <w:basedOn w:val="Normal"/>
    <w:next w:val="Normal"/>
    <w:link w:val="IntenseQuoteChar"/>
    <w:uiPriority w:val="30"/>
    <w:qFormat/>
    <w:rsid w:val="00847F81"/>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847F81"/>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847F81"/>
    <w:rPr>
      <w:i/>
      <w:iCs/>
      <w:color w:val="595959" w:themeColor="text1" w:themeTint="A6"/>
    </w:rPr>
  </w:style>
  <w:style w:type="character" w:styleId="IntenseEmphasis">
    <w:name w:val="Intense Emphasis"/>
    <w:basedOn w:val="DefaultParagraphFont"/>
    <w:uiPriority w:val="21"/>
    <w:qFormat/>
    <w:rsid w:val="00847F81"/>
    <w:rPr>
      <w:b/>
      <w:bCs/>
      <w:i/>
      <w:iCs/>
      <w:color w:val="auto"/>
    </w:rPr>
  </w:style>
  <w:style w:type="character" w:styleId="SubtleReference">
    <w:name w:val="Subtle Reference"/>
    <w:basedOn w:val="DefaultParagraphFont"/>
    <w:uiPriority w:val="31"/>
    <w:qFormat/>
    <w:rsid w:val="00847F8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47F81"/>
    <w:rPr>
      <w:b/>
      <w:bCs/>
      <w:caps w:val="0"/>
      <w:smallCaps/>
      <w:color w:val="auto"/>
      <w:spacing w:val="0"/>
      <w:u w:val="single"/>
    </w:rPr>
  </w:style>
  <w:style w:type="character" w:styleId="BookTitle">
    <w:name w:val="Book Title"/>
    <w:basedOn w:val="DefaultParagraphFont"/>
    <w:uiPriority w:val="33"/>
    <w:qFormat/>
    <w:rsid w:val="00847F81"/>
    <w:rPr>
      <w:b/>
      <w:bCs/>
      <w:caps w:val="0"/>
      <w:smallCaps/>
      <w:spacing w:val="0"/>
    </w:rPr>
  </w:style>
  <w:style w:type="paragraph" w:styleId="TOCHeading">
    <w:name w:val="TOC Heading"/>
    <w:basedOn w:val="Heading1"/>
    <w:next w:val="Normal"/>
    <w:uiPriority w:val="39"/>
    <w:semiHidden/>
    <w:unhideWhenUsed/>
    <w:qFormat/>
    <w:rsid w:val="00847F81"/>
    <w:pPr>
      <w:outlineLvl w:val="9"/>
    </w:pPr>
  </w:style>
  <w:style w:type="paragraph" w:styleId="ListParagraph">
    <w:name w:val="List Paragraph"/>
    <w:basedOn w:val="Normal"/>
    <w:uiPriority w:val="34"/>
    <w:qFormat/>
    <w:rsid w:val="00173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wb33JcQrIUv8jZ4KbcsSDQudWw==">CgMxLjAyCGguZ2pkZ3hzOAByITF2azRxcEVFY2ZfYWw3dTFXZGxnM0lKLXFTUXRPRTJ5Sw==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Anderson</dc:creator>
  <cp:lastModifiedBy>Jen Graney</cp:lastModifiedBy>
  <cp:revision>2</cp:revision>
  <dcterms:created xsi:type="dcterms:W3CDTF">2023-06-15T17:19:00Z</dcterms:created>
  <dcterms:modified xsi:type="dcterms:W3CDTF">2023-06-15T17:19:00Z</dcterms:modified>
</cp:coreProperties>
</file>